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1ACD" w14:textId="512E07CD" w:rsidR="005961AA" w:rsidRPr="00002434" w:rsidRDefault="00793478" w:rsidP="00435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2434">
        <w:rPr>
          <w:rFonts w:ascii="Times New Roman" w:hAnsi="Times New Roman" w:cs="Times New Roman"/>
          <w:sz w:val="24"/>
          <w:szCs w:val="24"/>
          <w:lang w:val="en-US"/>
        </w:rPr>
        <w:t>Dear</w:t>
      </w:r>
      <w:r w:rsidR="004C5CF4" w:rsidRPr="000024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61AA" w:rsidRPr="00002434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r w:rsidR="003B6944">
        <w:rPr>
          <w:rFonts w:ascii="Times New Roman" w:hAnsi="Times New Roman" w:cs="Times New Roman"/>
          <w:sz w:val="24"/>
          <w:szCs w:val="24"/>
        </w:rPr>
        <w:t>[…]</w:t>
      </w:r>
      <w:r w:rsidR="00AC37AD" w:rsidRPr="00002434">
        <w:rPr>
          <w:rFonts w:ascii="Times New Roman" w:hAnsi="Times New Roman" w:cs="Times New Roman"/>
          <w:sz w:val="24"/>
          <w:szCs w:val="24"/>
        </w:rPr>
        <w:t> </w:t>
      </w:r>
    </w:p>
    <w:p w14:paraId="644F001D" w14:textId="77777777" w:rsidR="00793478" w:rsidRDefault="005961AA" w:rsidP="00435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61AA">
        <w:rPr>
          <w:rFonts w:ascii="Times New Roman" w:hAnsi="Times New Roman" w:cs="Times New Roman"/>
          <w:sz w:val="24"/>
          <w:szCs w:val="24"/>
          <w:lang w:val="en-US"/>
        </w:rPr>
        <w:t>Editor-in-Chief</w:t>
      </w:r>
    </w:p>
    <w:p w14:paraId="45C449FA" w14:textId="2D198F45" w:rsidR="005961AA" w:rsidRDefault="005961AA" w:rsidP="00435CB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European Journal</w:t>
      </w:r>
      <w:r w:rsidR="00AC37AD">
        <w:rPr>
          <w:rFonts w:ascii="Times New Roman" w:hAnsi="Times New Roman" w:cs="Times New Roman"/>
          <w:sz w:val="24"/>
          <w:szCs w:val="24"/>
          <w:lang w:val="en-US"/>
        </w:rPr>
        <w:t xml:space="preserve"> of Preventive Cardiology</w:t>
      </w:r>
    </w:p>
    <w:p w14:paraId="1656D5D0" w14:textId="4185B512" w:rsidR="004857A7" w:rsidRDefault="00793478" w:rsidP="00435CBB">
      <w:pPr>
        <w:shd w:val="clear" w:color="auto" w:fill="FFFFFF"/>
        <w:spacing w:beforeAutospacing="1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3478">
        <w:rPr>
          <w:rFonts w:ascii="Times New Roman" w:hAnsi="Times New Roman" w:cs="Times New Roman"/>
          <w:sz w:val="24"/>
          <w:szCs w:val="24"/>
          <w:lang w:val="en-US"/>
        </w:rPr>
        <w:t>I am pleased to submit 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93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original</w:t>
      </w:r>
      <w:r w:rsidRPr="00793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0A34">
        <w:rPr>
          <w:rFonts w:ascii="Times New Roman" w:hAnsi="Times New Roman" w:cs="Times New Roman"/>
          <w:sz w:val="24"/>
          <w:szCs w:val="24"/>
          <w:lang w:val="en-US"/>
        </w:rPr>
        <w:t xml:space="preserve">Research </w:t>
      </w:r>
      <w:r w:rsidR="00FF702F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793478">
        <w:rPr>
          <w:rFonts w:ascii="Times New Roman" w:hAnsi="Times New Roman" w:cs="Times New Roman"/>
          <w:sz w:val="24"/>
          <w:szCs w:val="24"/>
          <w:lang w:val="en-US"/>
        </w:rPr>
        <w:t xml:space="preserve"> entitled “</w:t>
      </w:r>
      <w:r w:rsidR="003B6944" w:rsidRPr="003B6944">
        <w:rPr>
          <w:rFonts w:ascii="Times New Roman" w:hAnsi="Times New Roman" w:cs="Times New Roman"/>
          <w:b/>
          <w:sz w:val="24"/>
          <w:szCs w:val="24"/>
          <w:lang w:val="en-US"/>
        </w:rPr>
        <w:t>[…]</w:t>
      </w:r>
      <w:r w:rsidRPr="00793478">
        <w:rPr>
          <w:rFonts w:ascii="Times New Roman" w:hAnsi="Times New Roman" w:cs="Times New Roman"/>
          <w:sz w:val="24"/>
          <w:szCs w:val="24"/>
          <w:lang w:val="en-US"/>
        </w:rPr>
        <w:t xml:space="preserve">” elaborated along with </w:t>
      </w:r>
      <w:r w:rsidR="003B6944" w:rsidRPr="003B6944">
        <w:rPr>
          <w:rFonts w:ascii="Times New Roman" w:hAnsi="Times New Roman" w:cs="Times New Roman"/>
          <w:sz w:val="24"/>
          <w:szCs w:val="24"/>
          <w:lang w:val="en-US"/>
        </w:rPr>
        <w:t xml:space="preserve">[…] </w:t>
      </w:r>
      <w:r w:rsidRPr="00793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C5545CF" w14:textId="471B8AB3" w:rsidR="003D0FF0" w:rsidRPr="003B6944" w:rsidRDefault="003B6944" w:rsidP="00435CBB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[Description of the study] E.g. </w:t>
      </w:r>
      <w:r w:rsidR="004857A7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association between high triglycerides</w:t>
      </w:r>
      <w:r w:rsidR="00064675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(TG)</w:t>
      </w:r>
      <w:r w:rsidR="004857A7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and arterial stiffness</w:t>
      </w:r>
      <w:r w:rsidR="00064675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proofErr w:type="spellStart"/>
      <w:r w:rsidR="00064675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>ArSt</w:t>
      </w:r>
      <w:proofErr w:type="spellEnd"/>
      <w:r w:rsidR="00064675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4857A7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shows contradictory results. Many studies report no association between high TG and </w:t>
      </w:r>
      <w:proofErr w:type="spellStart"/>
      <w:r w:rsidR="004857A7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>ArSt</w:t>
      </w:r>
      <w:proofErr w:type="spellEnd"/>
      <w:r w:rsidR="004857A7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4857A7" w:rsidRPr="003B6944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US"/>
        </w:rPr>
        <w:t xml:space="preserve"> </w:t>
      </w:r>
      <w:r w:rsidR="004857A7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many others report positive independent association between them. Most of these studies are not evaluating randomly selected population-based samples, including high-risk individuals, older age groups, and adjusting for components that are not specifically designed to evaluate the association between both parameters. According to the best of our knowledge, </w:t>
      </w:r>
      <w:proofErr w:type="gramStart"/>
      <w:r w:rsidR="004857A7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>none previous</w:t>
      </w:r>
      <w:proofErr w:type="gramEnd"/>
      <w:r w:rsidR="004857A7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study was focused specifically on providing the answer to the question if high TG are associated with </w:t>
      </w:r>
      <w:proofErr w:type="spellStart"/>
      <w:r w:rsidR="004857A7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>ArSt</w:t>
      </w:r>
      <w:proofErr w:type="spellEnd"/>
      <w:r w:rsidR="004857A7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="00064675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We used cardio-ankle vascular index (CAVI) as a surrogate of </w:t>
      </w:r>
      <w:proofErr w:type="spellStart"/>
      <w:r w:rsidR="00064675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>ArSt</w:t>
      </w:r>
      <w:proofErr w:type="spellEnd"/>
      <w:r w:rsidR="00064675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 a random population-based sample of 1934 European adults. H</w:t>
      </w:r>
      <w:r w:rsidR="004857A7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>igh TG (≥ 1.7 mmol/l) increased the odds of having</w:t>
      </w:r>
      <w:r w:rsidR="00064675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increased </w:t>
      </w:r>
      <w:proofErr w:type="spellStart"/>
      <w:r w:rsidR="00064675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>ArSt</w:t>
      </w:r>
      <w:proofErr w:type="spellEnd"/>
      <w:r w:rsidR="004857A7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064675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(CAVI </w:t>
      </w:r>
      <w:r w:rsidR="004857A7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≥9) by 63% </w:t>
      </w:r>
      <w:proofErr w:type="spellStart"/>
      <w:r w:rsidR="004857A7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>independed</w:t>
      </w:r>
      <w:proofErr w:type="spellEnd"/>
      <w:r w:rsidR="004857A7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multiple confounding variables as age, gender, </w:t>
      </w:r>
      <w:r w:rsidR="00064675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4857A7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>et</w:t>
      </w:r>
      <w:r w:rsidR="00064675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>abolic syndrome</w:t>
      </w:r>
      <w:r w:rsidR="004857A7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components, total cholesterol, and smoking habits</w:t>
      </w:r>
      <w:r w:rsidR="00064675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(OR= 1.630, 95 % CI = 1.061-2.505, p=0.026)</w:t>
      </w:r>
      <w:r w:rsidR="004857A7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The prevalence of high CAVI was 10.0% and was associated with male gender, higher age, high </w:t>
      </w:r>
      <w:r w:rsidR="00435CBB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>blood pressure</w:t>
      </w:r>
      <w:r w:rsidR="004857A7" w:rsidRPr="003B6944">
        <w:rPr>
          <w:rFonts w:ascii="Times New Roman" w:hAnsi="Times New Roman" w:cs="Times New Roman"/>
          <w:i/>
          <w:iCs/>
          <w:sz w:val="24"/>
          <w:szCs w:val="24"/>
          <w:lang w:val="en-US"/>
        </w:rPr>
        <w:t>, dysglycemia, abdominal obesity, and total cholesterol, but not related to smoking and low HDL-c.</w:t>
      </w:r>
    </w:p>
    <w:p w14:paraId="0E63E75A" w14:textId="77777777" w:rsidR="003D0FF0" w:rsidRDefault="00793478" w:rsidP="00435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93478">
        <w:rPr>
          <w:rFonts w:ascii="Times New Roman" w:hAnsi="Times New Roman" w:cs="Times New Roman"/>
          <w:sz w:val="24"/>
          <w:szCs w:val="24"/>
          <w:lang w:val="en-US"/>
        </w:rPr>
        <w:t xml:space="preserve">Thank you for your consideration! </w:t>
      </w:r>
    </w:p>
    <w:p w14:paraId="29AF104F" w14:textId="77777777" w:rsidR="00022757" w:rsidRDefault="00793478" w:rsidP="00435CB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0FF0">
        <w:rPr>
          <w:rFonts w:ascii="Times New Roman" w:hAnsi="Times New Roman" w:cs="Times New Roman"/>
          <w:sz w:val="24"/>
          <w:szCs w:val="24"/>
          <w:lang w:val="en-US"/>
        </w:rPr>
        <w:t xml:space="preserve">Sincerely, </w:t>
      </w:r>
    </w:p>
    <w:p w14:paraId="038C2A3C" w14:textId="77777777" w:rsidR="003B6944" w:rsidRDefault="003B6944" w:rsidP="00435CB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B6944">
        <w:rPr>
          <w:rFonts w:ascii="Times New Roman" w:hAnsi="Times New Roman" w:cs="Times New Roman"/>
          <w:sz w:val="24"/>
          <w:szCs w:val="24"/>
          <w:lang w:val="en-US"/>
        </w:rPr>
        <w:t xml:space="preserve">[…] </w:t>
      </w:r>
    </w:p>
    <w:sectPr w:rsidR="003B6944" w:rsidSect="00F94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926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7A9A" w14:textId="77777777" w:rsidR="004E46F5" w:rsidRDefault="004E46F5" w:rsidP="003B6944">
      <w:pPr>
        <w:spacing w:after="0" w:line="240" w:lineRule="auto"/>
      </w:pPr>
      <w:r>
        <w:separator/>
      </w:r>
    </w:p>
  </w:endnote>
  <w:endnote w:type="continuationSeparator" w:id="0">
    <w:p w14:paraId="07C3E96C" w14:textId="77777777" w:rsidR="004E46F5" w:rsidRDefault="004E46F5" w:rsidP="003B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75FE" w14:textId="77777777" w:rsidR="003B6944" w:rsidRDefault="003B69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7610" w14:textId="77777777" w:rsidR="003B6944" w:rsidRDefault="003B69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82E6" w14:textId="77777777" w:rsidR="003B6944" w:rsidRDefault="003B69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8CF2" w14:textId="77777777" w:rsidR="004E46F5" w:rsidRDefault="004E46F5" w:rsidP="003B6944">
      <w:pPr>
        <w:spacing w:after="0" w:line="240" w:lineRule="auto"/>
      </w:pPr>
      <w:r>
        <w:separator/>
      </w:r>
    </w:p>
  </w:footnote>
  <w:footnote w:type="continuationSeparator" w:id="0">
    <w:p w14:paraId="2E5FA5E9" w14:textId="77777777" w:rsidR="004E46F5" w:rsidRDefault="004E46F5" w:rsidP="003B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E8A9" w14:textId="77777777" w:rsidR="003B6944" w:rsidRDefault="003B69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7525" w14:textId="5BCACF33" w:rsidR="003B6944" w:rsidRDefault="003B6944">
    <w:pPr>
      <w:pStyle w:val="Encabezado"/>
    </w:pPr>
    <w:r>
      <w:rPr>
        <w:noProof/>
      </w:rPr>
      <w:drawing>
        <wp:inline distT="0" distB="0" distL="0" distR="0" wp14:anchorId="0E7BC8AC" wp14:editId="3DCE2C9A">
          <wp:extent cx="3100388" cy="462125"/>
          <wp:effectExtent l="0" t="0" r="5080" b="0"/>
          <wp:docPr id="57688743" name="Imagen 5768874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0519794" name="Imagen 1" descr="Texto&#10;&#10;Descripción generada automáticamente con confianza baj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10" b="42385"/>
                  <a:stretch/>
                </pic:blipFill>
                <pic:spPr bwMode="auto">
                  <a:xfrm>
                    <a:off x="0" y="0"/>
                    <a:ext cx="3134727" cy="4672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F0461F" w14:textId="77777777" w:rsidR="003B6944" w:rsidRDefault="003B69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5940" w14:textId="77777777" w:rsidR="003B6944" w:rsidRDefault="003B69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tzAxtjA1MjU2MLRQ0lEKTi0uzszPAykwqgUA2G2pTywAAAA="/>
  </w:docVars>
  <w:rsids>
    <w:rsidRoot w:val="00793478"/>
    <w:rsid w:val="00002434"/>
    <w:rsid w:val="0000469C"/>
    <w:rsid w:val="00022757"/>
    <w:rsid w:val="0002545B"/>
    <w:rsid w:val="00064675"/>
    <w:rsid w:val="00074DB2"/>
    <w:rsid w:val="000A742D"/>
    <w:rsid w:val="000B520C"/>
    <w:rsid w:val="001035A8"/>
    <w:rsid w:val="00142FD0"/>
    <w:rsid w:val="00151F78"/>
    <w:rsid w:val="00160585"/>
    <w:rsid w:val="0021234B"/>
    <w:rsid w:val="002C3FBD"/>
    <w:rsid w:val="003B6944"/>
    <w:rsid w:val="003D0FF0"/>
    <w:rsid w:val="003F0833"/>
    <w:rsid w:val="00435CBB"/>
    <w:rsid w:val="0044328E"/>
    <w:rsid w:val="0045125E"/>
    <w:rsid w:val="00452FF9"/>
    <w:rsid w:val="004857A7"/>
    <w:rsid w:val="004C5CF4"/>
    <w:rsid w:val="004E46F5"/>
    <w:rsid w:val="005138CB"/>
    <w:rsid w:val="005749AC"/>
    <w:rsid w:val="005961AA"/>
    <w:rsid w:val="00615621"/>
    <w:rsid w:val="007914AE"/>
    <w:rsid w:val="00793478"/>
    <w:rsid w:val="007C43ED"/>
    <w:rsid w:val="00807CB4"/>
    <w:rsid w:val="00813E4C"/>
    <w:rsid w:val="00895582"/>
    <w:rsid w:val="00973CBD"/>
    <w:rsid w:val="009854F7"/>
    <w:rsid w:val="009F0F77"/>
    <w:rsid w:val="00A42014"/>
    <w:rsid w:val="00A42DD7"/>
    <w:rsid w:val="00A6493B"/>
    <w:rsid w:val="00AC37AD"/>
    <w:rsid w:val="00AD0A34"/>
    <w:rsid w:val="00B32174"/>
    <w:rsid w:val="00B4508E"/>
    <w:rsid w:val="00B474F3"/>
    <w:rsid w:val="00B47A47"/>
    <w:rsid w:val="00B53658"/>
    <w:rsid w:val="00BD7CD4"/>
    <w:rsid w:val="00C75D30"/>
    <w:rsid w:val="00C81A16"/>
    <w:rsid w:val="00CE2392"/>
    <w:rsid w:val="00CF42CB"/>
    <w:rsid w:val="00D42CF3"/>
    <w:rsid w:val="00D52AA9"/>
    <w:rsid w:val="00E14676"/>
    <w:rsid w:val="00E14CB9"/>
    <w:rsid w:val="00E3799F"/>
    <w:rsid w:val="00EF0E54"/>
    <w:rsid w:val="00F9465D"/>
    <w:rsid w:val="00FB46CA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351D"/>
  <w15:docId w15:val="{1294D607-26A2-4EBD-9476-1C45835B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5C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347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478"/>
    <w:rPr>
      <w:rFonts w:ascii="Tahoma" w:hAnsi="Tahoma" w:cs="Tahoma"/>
      <w:sz w:val="16"/>
      <w:szCs w:val="16"/>
    </w:rPr>
  </w:style>
  <w:style w:type="character" w:customStyle="1" w:styleId="nova-v-person-inline-itemfullname1">
    <w:name w:val="nova-v-person-inline-item__fullname1"/>
    <w:basedOn w:val="Fuentedeprrafopredeter"/>
    <w:rsid w:val="00FF702F"/>
    <w:rPr>
      <w:vanish w:val="0"/>
      <w:webHidden w:val="0"/>
      <w:specVanish w:val="0"/>
    </w:rPr>
  </w:style>
  <w:style w:type="character" w:customStyle="1" w:styleId="object">
    <w:name w:val="object"/>
    <w:basedOn w:val="Fuentedeprrafopredeter"/>
    <w:rsid w:val="00160585"/>
  </w:style>
  <w:style w:type="character" w:customStyle="1" w:styleId="Ttulo1Car">
    <w:name w:val="Título 1 Car"/>
    <w:basedOn w:val="Fuentedeprrafopredeter"/>
    <w:link w:val="Ttulo1"/>
    <w:uiPriority w:val="9"/>
    <w:rsid w:val="00435C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3B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944"/>
  </w:style>
  <w:style w:type="paragraph" w:styleId="Piedepgina">
    <w:name w:val="footer"/>
    <w:basedOn w:val="Normal"/>
    <w:link w:val="PiedepginaCar"/>
    <w:uiPriority w:val="99"/>
    <w:unhideWhenUsed/>
    <w:rsid w:val="003B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83DB-8DA2-4DA2-9D8A-71F20167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</dc:creator>
  <cp:lastModifiedBy>Juan Pablo Gonzalez Rivas</cp:lastModifiedBy>
  <cp:revision>6</cp:revision>
  <dcterms:created xsi:type="dcterms:W3CDTF">2020-01-29T12:39:00Z</dcterms:created>
  <dcterms:modified xsi:type="dcterms:W3CDTF">2023-07-08T13:11:00Z</dcterms:modified>
</cp:coreProperties>
</file>